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eastAsia="黑体"/>
          <w:b/>
          <w:bCs/>
          <w:sz w:val="32"/>
          <w:szCs w:val="32"/>
          <w:vertAlign w:val="superscript"/>
          <w:lang w:val="en-BZ"/>
        </w:rPr>
      </w:pPr>
      <w:r>
        <w:rPr>
          <w:rFonts w:hint="eastAsia" w:ascii="黑体" w:eastAsia="黑体"/>
          <w:b/>
          <w:bCs/>
          <w:sz w:val="32"/>
          <w:szCs w:val="32"/>
        </w:rPr>
        <w:t xml:space="preserve">山 东 旅 游 职 业 学 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经 济 合 同 审 签 单</w:t>
      </w:r>
    </w:p>
    <w:p>
      <w:pPr>
        <w:jc w:val="center"/>
        <w:rPr>
          <w:rFonts w:hint="eastAsia" w:eastAsia="黑体"/>
          <w:b/>
          <w:bCs/>
          <w:sz w:val="24"/>
        </w:rPr>
      </w:pPr>
      <w:r>
        <w:rPr>
          <w:rFonts w:hint="eastAsia" w:eastAsia="黑体"/>
          <w:sz w:val="36"/>
        </w:rPr>
        <w:t xml:space="preserve">                                 </w:t>
      </w:r>
      <w:r>
        <w:rPr>
          <w:rFonts w:hint="eastAsia" w:eastAsia="黑体"/>
          <w:b/>
          <w:bCs/>
          <w:sz w:val="24"/>
        </w:rPr>
        <w:t>编号：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930"/>
        <w:gridCol w:w="222"/>
        <w:gridCol w:w="521"/>
        <w:gridCol w:w="15"/>
        <w:gridCol w:w="1233"/>
        <w:gridCol w:w="46"/>
        <w:gridCol w:w="1798"/>
        <w:gridCol w:w="1279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合同名称</w:t>
            </w:r>
          </w:p>
        </w:tc>
        <w:tc>
          <w:tcPr>
            <w:tcW w:w="47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合同编号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（财务处填写）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是否招标</w:t>
            </w:r>
          </w:p>
        </w:tc>
        <w:tc>
          <w:tcPr>
            <w:tcW w:w="16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招标方式</w:t>
            </w: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招标部门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2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中标单位</w:t>
            </w:r>
          </w:p>
        </w:tc>
        <w:tc>
          <w:tcPr>
            <w:tcW w:w="476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合同金额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jc w:val="righ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标的物使用部门</w:t>
            </w:r>
          </w:p>
        </w:tc>
        <w:tc>
          <w:tcPr>
            <w:tcW w:w="383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经费来源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23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合同拟稿部门（人）</w:t>
            </w:r>
          </w:p>
        </w:tc>
        <w:tc>
          <w:tcPr>
            <w:tcW w:w="361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送审时间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送审部门</w:t>
            </w:r>
          </w:p>
        </w:tc>
        <w:tc>
          <w:tcPr>
            <w:tcW w:w="16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送审人员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负责人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</w:trPr>
        <w:tc>
          <w:tcPr>
            <w:tcW w:w="9055" w:type="dxa"/>
            <w:gridSpan w:val="10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送 审 材 料 目 录：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1、学院招标公告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2、中标单位的投标书或报价单、中标通知书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3、尚未签订的经济合同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4、开标情况说明或谈判会议纪要</w:t>
            </w: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5、其他材料（如：情况说明、特批计划等）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(注：请提供复印件；在提供的审签材料序号上做标记；其它材料栏如实填写。)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</w:trPr>
        <w:tc>
          <w:tcPr>
            <w:tcW w:w="9055" w:type="dxa"/>
            <w:gridSpan w:val="10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送审部门意见：</w:t>
            </w:r>
          </w:p>
          <w:p>
            <w:pPr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ind w:firstLine="5985" w:firstLineChars="2484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</w:trPr>
        <w:tc>
          <w:tcPr>
            <w:tcW w:w="9055" w:type="dxa"/>
            <w:gridSpan w:val="10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财务处审核意见：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firstLine="3614" w:firstLineChars="150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</w:t>
            </w:r>
            <w:r>
              <w:rPr>
                <w:rFonts w:hint="eastAsia" w:eastAsia="仿宋_GB2312"/>
                <w:b/>
                <w:bCs/>
                <w:sz w:val="24"/>
              </w:rPr>
              <w:t>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</w:trPr>
        <w:tc>
          <w:tcPr>
            <w:tcW w:w="9055" w:type="dxa"/>
            <w:gridSpan w:val="10"/>
            <w:noWrap w:val="0"/>
            <w:vAlign w:val="top"/>
          </w:tcPr>
          <w:p>
            <w:pPr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分管院领导审核意见：</w:t>
            </w:r>
          </w:p>
          <w:p>
            <w:pPr>
              <w:ind w:firstLine="5269" w:firstLineChars="2187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 </w:t>
            </w:r>
          </w:p>
          <w:p>
            <w:pPr>
              <w:ind w:firstLine="5269" w:firstLineChars="2187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ind w:firstLine="5980" w:firstLineChars="2482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</w:trPr>
        <w:tc>
          <w:tcPr>
            <w:tcW w:w="9055" w:type="dxa"/>
            <w:gridSpan w:val="10"/>
            <w:noWrap w:val="0"/>
            <w:vAlign w:val="top"/>
          </w:tcPr>
          <w:p>
            <w:pPr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法律顾问审核意见：</w:t>
            </w:r>
          </w:p>
          <w:p>
            <w:pPr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                                                  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</w:trPr>
        <w:tc>
          <w:tcPr>
            <w:tcW w:w="9055" w:type="dxa"/>
            <w:gridSpan w:val="10"/>
            <w:noWrap w:val="0"/>
            <w:vAlign w:val="top"/>
          </w:tcPr>
          <w:p>
            <w:pPr>
              <w:jc w:val="both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院长审批意见：  </w:t>
            </w:r>
          </w:p>
          <w:p>
            <w:pPr>
              <w:ind w:firstLine="6023" w:firstLineChars="2500"/>
              <w:jc w:val="both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ind w:firstLine="6023" w:firstLineChars="2500"/>
              <w:jc w:val="both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ind w:firstLine="6023" w:firstLineChars="2500"/>
              <w:jc w:val="both"/>
              <w:rPr>
                <w:rFonts w:hint="eastAsia" w:eastAsia="仿宋_GB2312"/>
                <w:b/>
                <w:bCs/>
                <w:sz w:val="24"/>
              </w:rPr>
            </w:pPr>
          </w:p>
          <w:p>
            <w:pPr>
              <w:ind w:firstLine="6023" w:firstLineChars="2500"/>
              <w:jc w:val="both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签章：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Mjc5MDY4ODBjM2QzZWUxMDY1OGJiODAxODE2NmYifQ=="/>
  </w:docVars>
  <w:rsids>
    <w:rsidRoot w:val="1A9A1B51"/>
    <w:rsid w:val="1A9A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2023-11-15T06:49:00Z</dcterms:created>
  <dc:creator>渔樵</dc:creator>
  <cp:lastModifiedBy>渔樵</cp:lastModifiedBy>
  <dcterms:modified xsi:type="dcterms:W3CDTF">2023-11-15T06:54:26Z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CDFC63E2D54D4FA8B0410301246EEAF5_11</vt:lpwstr>
  </property>
</Properties>
</file>